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ADEB" w14:textId="4BE990DB" w:rsidR="00D44648" w:rsidRDefault="007C3526" w:rsidP="00D44648">
      <w:pPr>
        <w:jc w:val="center"/>
      </w:pPr>
      <w:r>
        <w:rPr>
          <w:rFonts w:hint="eastAsia"/>
        </w:rPr>
        <w:t>p</w:t>
      </w:r>
      <w:r>
        <w:t>filates</w:t>
      </w:r>
      <w:r w:rsidR="005C3C39">
        <w:rPr>
          <w:rFonts w:hint="eastAsia"/>
        </w:rPr>
        <w:t>™</w:t>
      </w:r>
      <w:r>
        <w:rPr>
          <w:rFonts w:hint="eastAsia"/>
        </w:rPr>
        <w:t>認定指導者養成コース</w:t>
      </w:r>
      <w:r w:rsidR="005C3C39">
        <w:rPr>
          <w:rFonts w:hint="eastAsia"/>
        </w:rPr>
        <w:t>（オンライン）開催報告</w:t>
      </w:r>
    </w:p>
    <w:p w14:paraId="5A67104D" w14:textId="69170828" w:rsidR="005C3C39" w:rsidRDefault="005C3C39" w:rsidP="005C3C39">
      <w:pPr>
        <w:jc w:val="right"/>
      </w:pPr>
      <w:r>
        <w:rPr>
          <w:rFonts w:hint="eastAsia"/>
        </w:rPr>
        <w:t>2022.</w:t>
      </w:r>
      <w:r w:rsidR="00C3613B">
        <w:rPr>
          <w:rFonts w:hint="eastAsia"/>
        </w:rPr>
        <w:t>12.4</w:t>
      </w:r>
      <w:r>
        <w:rPr>
          <w:rFonts w:hint="eastAsia"/>
        </w:rPr>
        <w:t>開催</w:t>
      </w:r>
    </w:p>
    <w:p w14:paraId="77B941BF" w14:textId="19083A77" w:rsidR="00D44648" w:rsidRDefault="00D44648" w:rsidP="005C3C39">
      <w:pPr>
        <w:jc w:val="right"/>
      </w:pPr>
      <w:r>
        <w:rPr>
          <w:rFonts w:hint="eastAsia"/>
        </w:rPr>
        <w:t>文責：鳥飼、永川</w:t>
      </w:r>
    </w:p>
    <w:p w14:paraId="7AE763E2" w14:textId="060ABB70" w:rsidR="007C3526" w:rsidRDefault="00D44648">
      <w:r>
        <w:rPr>
          <w:rFonts w:hint="eastAsia"/>
        </w:rPr>
        <w:t>【</w:t>
      </w:r>
      <w:r w:rsidR="007C3526">
        <w:rPr>
          <w:rFonts w:hint="eastAsia"/>
        </w:rPr>
        <w:t>課題・反省点</w:t>
      </w:r>
      <w:r>
        <w:rPr>
          <w:rFonts w:hint="eastAsia"/>
        </w:rPr>
        <w:t>】</w:t>
      </w:r>
    </w:p>
    <w:p w14:paraId="4D9771F3" w14:textId="1944F2ED" w:rsidR="007C3526" w:rsidRDefault="007C3526">
      <w:r>
        <w:rPr>
          <w:rFonts w:hint="eastAsia"/>
        </w:rPr>
        <w:t>・広報～申込</w:t>
      </w:r>
      <w:r w:rsidR="00E02E71">
        <w:rPr>
          <w:rFonts w:hint="eastAsia"/>
        </w:rPr>
        <w:t>～</w:t>
      </w:r>
      <w:r>
        <w:rPr>
          <w:rFonts w:hint="eastAsia"/>
        </w:rPr>
        <w:t>発送～開催当日を迎えるまでの流れがシステムとして確立され、トラブルなく取り組めた。</w:t>
      </w:r>
    </w:p>
    <w:p w14:paraId="49749315" w14:textId="062AF832" w:rsidR="007C3526" w:rsidRDefault="007C3526">
      <w:r>
        <w:rPr>
          <w:rFonts w:hint="eastAsia"/>
        </w:rPr>
        <w:t>・</w:t>
      </w:r>
      <w:r w:rsidR="00AC0BF3">
        <w:rPr>
          <w:rFonts w:hint="eastAsia"/>
        </w:rPr>
        <w:t>広報について。</w:t>
      </w:r>
      <w:r w:rsidR="00C3613B">
        <w:rPr>
          <w:rFonts w:hint="eastAsia"/>
        </w:rPr>
        <w:t>今期より料金を42,900円→49,500円と改定し、集客が苦戦されると予想し、早い段階から集客に注力することで、満員集客できた。</w:t>
      </w:r>
    </w:p>
    <w:p w14:paraId="24F98617" w14:textId="5E0B37F9" w:rsidR="00C3613B" w:rsidRDefault="006F69E5">
      <w:r>
        <w:rPr>
          <w:rFonts w:hint="eastAsia"/>
        </w:rPr>
        <w:t>・今回より、</w:t>
      </w:r>
      <w:r w:rsidR="00C3613B">
        <w:rPr>
          <w:rFonts w:hint="eastAsia"/>
        </w:rPr>
        <w:t>郵送物の簡略化・配布漏れ対策として、対訳や付録もすべてテキスト内に盛り込んだ</w:t>
      </w:r>
      <w:r>
        <w:rPr>
          <w:rFonts w:hint="eastAsia"/>
        </w:rPr>
        <w:t>。</w:t>
      </w:r>
      <w:r w:rsidR="00C3613B">
        <w:rPr>
          <w:rFonts w:hint="eastAsia"/>
        </w:rPr>
        <w:t>また、テキスト説明時に分かりやすいように、全配布物にページ番号追記。</w:t>
      </w:r>
    </w:p>
    <w:p w14:paraId="6F6F2212" w14:textId="504A33BE" w:rsidR="00475C18" w:rsidRDefault="00475C18">
      <w:pPr>
        <w:rPr>
          <w:rFonts w:hint="eastAsia"/>
        </w:rPr>
      </w:pPr>
      <w:r>
        <w:rPr>
          <w:rFonts w:hint="eastAsia"/>
        </w:rPr>
        <w:t>それでも、実技中に２冊のテキストを行き来することが多々あり、よりよい講義にむけてテキスト内容を検討していく。</w:t>
      </w:r>
    </w:p>
    <w:p w14:paraId="7FA7B85D" w14:textId="392930B7" w:rsidR="00746187" w:rsidRDefault="00746187">
      <w:r>
        <w:rPr>
          <w:rFonts w:hint="eastAsia"/>
        </w:rPr>
        <w:t>・関連書籍</w:t>
      </w:r>
      <w:r w:rsidR="003B7388">
        <w:rPr>
          <w:rFonts w:hint="eastAsia"/>
        </w:rPr>
        <w:t>の販促</w:t>
      </w:r>
      <w:r>
        <w:rPr>
          <w:rFonts w:hint="eastAsia"/>
        </w:rPr>
        <w:t>について。</w:t>
      </w:r>
      <w:r w:rsidR="003B7388">
        <w:rPr>
          <w:rFonts w:hint="eastAsia"/>
        </w:rPr>
        <w:t>書籍購入EC</w:t>
      </w:r>
      <w:r>
        <w:rPr>
          <w:rFonts w:hint="eastAsia"/>
        </w:rPr>
        <w:t>サイトを作成して、</w:t>
      </w:r>
      <w:r w:rsidR="003B7388">
        <w:rPr>
          <w:rFonts w:hint="eastAsia"/>
        </w:rPr>
        <w:t>申込受講者へ</w:t>
      </w:r>
      <w:r>
        <w:rPr>
          <w:rFonts w:hint="eastAsia"/>
        </w:rPr>
        <w:t>“キット同封で送料無料“</w:t>
      </w:r>
      <w:r w:rsidR="003B7388">
        <w:rPr>
          <w:rFonts w:hint="eastAsia"/>
        </w:rPr>
        <w:t>の</w:t>
      </w:r>
      <w:r>
        <w:rPr>
          <w:rFonts w:hint="eastAsia"/>
        </w:rPr>
        <w:t>案内実施。関連書籍</w:t>
      </w:r>
      <w:r w:rsidR="00C3613B">
        <w:rPr>
          <w:rFonts w:hint="eastAsia"/>
        </w:rPr>
        <w:t>の事前</w:t>
      </w:r>
      <w:r>
        <w:rPr>
          <w:rFonts w:hint="eastAsia"/>
        </w:rPr>
        <w:t>購入</w:t>
      </w:r>
      <w:r w:rsidR="00C3613B">
        <w:rPr>
          <w:rFonts w:hint="eastAsia"/>
        </w:rPr>
        <w:t>に繋がった</w:t>
      </w:r>
      <w:r>
        <w:rPr>
          <w:rFonts w:hint="eastAsia"/>
        </w:rPr>
        <w:t>。</w:t>
      </w:r>
    </w:p>
    <w:p w14:paraId="24F05DEB" w14:textId="4E8DCCEB" w:rsidR="00C3613B" w:rsidRPr="00C3613B" w:rsidRDefault="00C3613B" w:rsidP="00C3613B">
      <w:pPr>
        <w:rPr>
          <w:color w:val="FF0000"/>
        </w:rPr>
      </w:pPr>
      <w:r>
        <w:rPr>
          <w:rFonts w:hint="eastAsia"/>
        </w:rPr>
        <w:t>・前日のうちに、パソコンの動作確認、有線ネット環境の確認、動画配信の音声チェック、TVとのHDMI接続等済ませていたが、当日</w:t>
      </w:r>
      <w:r w:rsidR="00553ACF" w:rsidRPr="00553ACF">
        <w:rPr>
          <w:rFonts w:hint="eastAsia"/>
          <w:highlight w:val="yellow"/>
        </w:rPr>
        <w:t>MAC</w:t>
      </w:r>
      <w:r w:rsidR="00A60B58" w:rsidRPr="00553ACF">
        <w:rPr>
          <w:rFonts w:hint="eastAsia"/>
          <w:highlight w:val="yellow"/>
        </w:rPr>
        <w:t>パソコン経由での</w:t>
      </w:r>
      <w:r w:rsidRPr="00553ACF">
        <w:rPr>
          <w:rFonts w:hint="eastAsia"/>
          <w:highlight w:val="yellow"/>
        </w:rPr>
        <w:t>動画配信不良が生じた。原因</w:t>
      </w:r>
      <w:r w:rsidR="00A60B58" w:rsidRPr="00553ACF">
        <w:rPr>
          <w:rFonts w:hint="eastAsia"/>
          <w:highlight w:val="yellow"/>
        </w:rPr>
        <w:t>を</w:t>
      </w:r>
      <w:r w:rsidRPr="00553ACF">
        <w:rPr>
          <w:rFonts w:hint="eastAsia"/>
          <w:highlight w:val="yellow"/>
        </w:rPr>
        <w:t>確定できておらず、早急に課題の抽出と改善を図る。</w:t>
      </w:r>
    </w:p>
    <w:p w14:paraId="238E36F0" w14:textId="539BD560" w:rsidR="007C3F73" w:rsidRPr="00C3613B" w:rsidRDefault="00727AD8" w:rsidP="00C3613B">
      <w:pPr>
        <w:rPr>
          <w:color w:val="FF0000"/>
        </w:rPr>
      </w:pPr>
      <w:r>
        <w:rPr>
          <w:rFonts w:hint="eastAsia"/>
          <w:color w:val="FF0000"/>
        </w:rPr>
        <w:t>T</w:t>
      </w:r>
      <w:r>
        <w:rPr>
          <w:color w:val="FF0000"/>
        </w:rPr>
        <w:t>o Do</w:t>
      </w:r>
      <w:r w:rsidR="00C3613B" w:rsidRPr="00C3613B">
        <w:rPr>
          <w:rFonts w:hint="eastAsia"/>
          <w:color w:val="FF0000"/>
        </w:rPr>
        <w:t>→ZOOM大人数参加時のw</w:t>
      </w:r>
      <w:r w:rsidR="00C3613B" w:rsidRPr="00C3613B">
        <w:rPr>
          <w:color w:val="FF0000"/>
        </w:rPr>
        <w:t>i</w:t>
      </w:r>
      <w:r w:rsidR="00A60B58">
        <w:rPr>
          <w:rFonts w:hint="eastAsia"/>
          <w:color w:val="FF0000"/>
        </w:rPr>
        <w:t>-</w:t>
      </w:r>
      <w:r w:rsidR="00C3613B" w:rsidRPr="00C3613B">
        <w:rPr>
          <w:color w:val="FF0000"/>
        </w:rPr>
        <w:t>fi</w:t>
      </w:r>
      <w:r w:rsidR="00C3613B" w:rsidRPr="00C3613B">
        <w:rPr>
          <w:rFonts w:hint="eastAsia"/>
          <w:color w:val="FF0000"/>
        </w:rPr>
        <w:t>ルーターの</w:t>
      </w:r>
      <w:r w:rsidR="00FB5B4F">
        <w:rPr>
          <w:rFonts w:hint="eastAsia"/>
          <w:color w:val="FF0000"/>
        </w:rPr>
        <w:t>推奨</w:t>
      </w:r>
      <w:r w:rsidR="00C3613B" w:rsidRPr="00C3613B">
        <w:rPr>
          <w:rFonts w:hint="eastAsia"/>
          <w:color w:val="FF0000"/>
        </w:rPr>
        <w:t>仕様/</w:t>
      </w:r>
      <w:r w:rsidR="009E1AD5">
        <w:rPr>
          <w:rFonts w:hint="eastAsia"/>
          <w:color w:val="FF0000"/>
        </w:rPr>
        <w:t>有線</w:t>
      </w:r>
      <w:r w:rsidR="00A60B58">
        <w:rPr>
          <w:rFonts w:hint="eastAsia"/>
          <w:color w:val="FF0000"/>
        </w:rPr>
        <w:t>ラン</w:t>
      </w:r>
      <w:r w:rsidR="009E1AD5">
        <w:rPr>
          <w:rFonts w:hint="eastAsia"/>
          <w:color w:val="FF0000"/>
        </w:rPr>
        <w:t>ケーブルのスペック確認</w:t>
      </w:r>
      <w:r w:rsidR="006C4D0E">
        <w:rPr>
          <w:rFonts w:hint="eastAsia"/>
          <w:color w:val="FF0000"/>
        </w:rPr>
        <w:t>/</w:t>
      </w:r>
      <w:r w:rsidR="00910784">
        <w:rPr>
          <w:rFonts w:hint="eastAsia"/>
          <w:color w:val="FF0000"/>
        </w:rPr>
        <w:t>受講生のネット環境を確認できるアイコンについて調べる/</w:t>
      </w:r>
      <w:r w:rsidR="00FB5B4F">
        <w:rPr>
          <w:rFonts w:hint="eastAsia"/>
          <w:color w:val="FF0000"/>
        </w:rPr>
        <w:t>原因追及後、スタッフ等大勢に参加してもらい</w:t>
      </w:r>
      <w:r w:rsidR="00A60B58">
        <w:rPr>
          <w:rFonts w:hint="eastAsia"/>
          <w:color w:val="FF0000"/>
        </w:rPr>
        <w:t>、実際の配信と同様の環境で</w:t>
      </w:r>
      <w:r w:rsidR="00FB5B4F">
        <w:rPr>
          <w:rFonts w:hint="eastAsia"/>
          <w:color w:val="FF0000"/>
        </w:rPr>
        <w:t>配信テスト</w:t>
      </w:r>
      <w:r w:rsidR="00A60B58">
        <w:rPr>
          <w:rFonts w:hint="eastAsia"/>
          <w:color w:val="FF0000"/>
        </w:rPr>
        <w:t>を実施する</w:t>
      </w:r>
    </w:p>
    <w:p w14:paraId="3203D2CE" w14:textId="043806D8" w:rsidR="00084A77" w:rsidRPr="00C3613B" w:rsidRDefault="00084A77">
      <w:r>
        <w:rPr>
          <w:rFonts w:hint="eastAsia"/>
        </w:rPr>
        <w:t>・</w:t>
      </w:r>
      <w:r w:rsidR="00C3613B">
        <w:rPr>
          <w:rFonts w:hint="eastAsia"/>
        </w:rPr>
        <w:t>前回、</w:t>
      </w:r>
      <w:r w:rsidR="00005366">
        <w:rPr>
          <w:rFonts w:hint="eastAsia"/>
        </w:rPr>
        <w:t>実技パートに移行した際、パソコンから離れて話した</w:t>
      </w:r>
      <w:r w:rsidR="006F171A">
        <w:rPr>
          <w:rFonts w:hint="eastAsia"/>
        </w:rPr>
        <w:t>際に</w:t>
      </w:r>
      <w:r w:rsidR="00005366">
        <w:rPr>
          <w:rFonts w:hint="eastAsia"/>
        </w:rPr>
        <w:t>音が途切れると指摘が複数あり</w:t>
      </w:r>
      <w:r w:rsidR="00C3613B">
        <w:rPr>
          <w:rFonts w:hint="eastAsia"/>
        </w:rPr>
        <w:t>、今期より</w:t>
      </w:r>
      <w:r w:rsidR="00D2543A" w:rsidRPr="00C3613B">
        <w:rPr>
          <w:rFonts w:hint="eastAsia"/>
        </w:rPr>
        <w:t>集音マイク</w:t>
      </w:r>
      <w:r w:rsidR="00C3613B" w:rsidRPr="00C3613B">
        <w:rPr>
          <w:rFonts w:hint="eastAsia"/>
        </w:rPr>
        <w:t>導入</w:t>
      </w:r>
      <w:r w:rsidR="006F171A">
        <w:rPr>
          <w:rFonts w:hint="eastAsia"/>
        </w:rPr>
        <w:t>。</w:t>
      </w:r>
      <w:r w:rsidR="006C4D0E">
        <w:rPr>
          <w:rFonts w:hint="eastAsia"/>
        </w:rPr>
        <w:t>実技パート</w:t>
      </w:r>
      <w:r w:rsidR="00C3613B" w:rsidRPr="00C3613B">
        <w:rPr>
          <w:rFonts w:hint="eastAsia"/>
        </w:rPr>
        <w:t>は</w:t>
      </w:r>
      <w:r w:rsidR="006C4D0E">
        <w:rPr>
          <w:rFonts w:hint="eastAsia"/>
        </w:rPr>
        <w:t>おおむね</w:t>
      </w:r>
      <w:r w:rsidR="00C3613B" w:rsidRPr="00C3613B">
        <w:rPr>
          <w:rFonts w:hint="eastAsia"/>
        </w:rPr>
        <w:t>トラブルな</w:t>
      </w:r>
      <w:r w:rsidR="006C4D0E">
        <w:rPr>
          <w:rFonts w:hint="eastAsia"/>
        </w:rPr>
        <w:t>く開催</w:t>
      </w:r>
      <w:r w:rsidR="00C3613B" w:rsidRPr="00C3613B">
        <w:rPr>
          <w:rFonts w:hint="eastAsia"/>
        </w:rPr>
        <w:t>できた。</w:t>
      </w:r>
    </w:p>
    <w:p w14:paraId="4740B33A" w14:textId="042E513B" w:rsidR="008138F1" w:rsidRDefault="008138F1">
      <w:r>
        <w:rPr>
          <w:rFonts w:hint="eastAsia"/>
        </w:rPr>
        <w:t>・</w:t>
      </w:r>
      <w:r w:rsidR="006C4D0E">
        <w:rPr>
          <w:rFonts w:hint="eastAsia"/>
        </w:rPr>
        <w:t>上記の配信トラブル</w:t>
      </w:r>
      <w:r>
        <w:rPr>
          <w:rFonts w:hint="eastAsia"/>
        </w:rPr>
        <w:t>があったため、</w:t>
      </w:r>
      <w:r w:rsidR="006C4D0E">
        <w:rPr>
          <w:rFonts w:hint="eastAsia"/>
        </w:rPr>
        <w:t>お客様アンケート</w:t>
      </w:r>
      <w:r w:rsidR="00727AD8">
        <w:rPr>
          <w:rFonts w:hint="eastAsia"/>
        </w:rPr>
        <w:t>で指摘いただいた</w:t>
      </w:r>
      <w:r>
        <w:rPr>
          <w:rFonts w:hint="eastAsia"/>
        </w:rPr>
        <w:t>。</w:t>
      </w:r>
      <w:r w:rsidR="00727AD8">
        <w:rPr>
          <w:rFonts w:hint="eastAsia"/>
        </w:rPr>
        <w:t>今後、このワークショップを受講した方の理解度が深まり、正しく</w:t>
      </w:r>
      <w:r w:rsidR="006F171A">
        <w:rPr>
          <w:rFonts w:hint="eastAsia"/>
        </w:rPr>
        <w:t>p</w:t>
      </w:r>
      <w:r w:rsidR="006F171A">
        <w:t>filates</w:t>
      </w:r>
      <w:r w:rsidR="006F171A">
        <w:rPr>
          <w:rFonts w:hint="eastAsia"/>
        </w:rPr>
        <w:t>™が</w:t>
      </w:r>
      <w:r w:rsidR="00727AD8">
        <w:rPr>
          <w:rFonts w:hint="eastAsia"/>
        </w:rPr>
        <w:t>広がっていくことに意味があるので、理事長</w:t>
      </w:r>
      <w:r w:rsidR="00BA5CAB">
        <w:rPr>
          <w:rFonts w:hint="eastAsia"/>
        </w:rPr>
        <w:t>・</w:t>
      </w:r>
      <w:r w:rsidR="00727AD8">
        <w:rPr>
          <w:rFonts w:hint="eastAsia"/>
        </w:rPr>
        <w:t>Miho先生</w:t>
      </w:r>
      <w:r w:rsidR="00BA5CAB">
        <w:rPr>
          <w:rFonts w:hint="eastAsia"/>
        </w:rPr>
        <w:t>・</w:t>
      </w:r>
      <w:r w:rsidR="00727AD8">
        <w:rPr>
          <w:rFonts w:hint="eastAsia"/>
        </w:rPr>
        <w:t>Haruna先生</w:t>
      </w:r>
      <w:r w:rsidR="00BA5CAB">
        <w:rPr>
          <w:rFonts w:hint="eastAsia"/>
        </w:rPr>
        <w:t>・</w:t>
      </w:r>
      <w:r w:rsidR="00727AD8">
        <w:rPr>
          <w:rFonts w:hint="eastAsia"/>
        </w:rPr>
        <w:t>事務スタッフで協議し、リアル受講</w:t>
      </w:r>
      <w:r w:rsidR="00FB5B4F">
        <w:rPr>
          <w:rFonts w:hint="eastAsia"/>
        </w:rPr>
        <w:t>・</w:t>
      </w:r>
      <w:r w:rsidR="00727AD8">
        <w:rPr>
          <w:rFonts w:hint="eastAsia"/>
        </w:rPr>
        <w:t>オンライン会場ともに、</w:t>
      </w:r>
      <w:r w:rsidR="00FB5B4F" w:rsidRPr="00553ACF">
        <w:rPr>
          <w:rFonts w:hint="eastAsia"/>
          <w:highlight w:val="yellow"/>
        </w:rPr>
        <w:t>期間限定</w:t>
      </w:r>
      <w:r w:rsidR="00727AD8" w:rsidRPr="00553ACF">
        <w:rPr>
          <w:rFonts w:hint="eastAsia"/>
          <w:highlight w:val="yellow"/>
        </w:rPr>
        <w:t>アーカイブ配信</w:t>
      </w:r>
      <w:r w:rsidR="00553ACF">
        <w:rPr>
          <w:rFonts w:hint="eastAsia"/>
          <w:highlight w:val="yellow"/>
        </w:rPr>
        <w:t>を</w:t>
      </w:r>
      <w:r w:rsidR="006F171A" w:rsidRPr="00553ACF">
        <w:rPr>
          <w:rFonts w:hint="eastAsia"/>
          <w:highlight w:val="yellow"/>
        </w:rPr>
        <w:t>検討</w:t>
      </w:r>
      <w:r w:rsidR="00727AD8">
        <w:rPr>
          <w:rFonts w:hint="eastAsia"/>
        </w:rPr>
        <w:t>。</w:t>
      </w:r>
    </w:p>
    <w:p w14:paraId="5BC32127" w14:textId="7A439CB7" w:rsidR="00727AD8" w:rsidRPr="00910784" w:rsidRDefault="00727AD8">
      <w:r>
        <w:rPr>
          <w:rFonts w:hint="eastAsia"/>
          <w:color w:val="FF0000"/>
        </w:rPr>
        <w:t>T</w:t>
      </w:r>
      <w:r>
        <w:rPr>
          <w:color w:val="FF0000"/>
        </w:rPr>
        <w:t>o Do</w:t>
      </w:r>
      <w:r w:rsidRPr="00C3613B">
        <w:rPr>
          <w:rFonts w:hint="eastAsia"/>
          <w:color w:val="FF0000"/>
        </w:rPr>
        <w:t>→</w:t>
      </w:r>
      <w:r>
        <w:rPr>
          <w:rFonts w:hint="eastAsia"/>
          <w:color w:val="FF0000"/>
        </w:rPr>
        <w:t>クロフォードにアーカイブ配信の</w:t>
      </w:r>
      <w:r w:rsidR="00FB5B4F">
        <w:rPr>
          <w:rFonts w:hint="eastAsia"/>
          <w:color w:val="FF0000"/>
        </w:rPr>
        <w:t>許可</w:t>
      </w:r>
      <w:r>
        <w:rPr>
          <w:rFonts w:hint="eastAsia"/>
          <w:color w:val="FF0000"/>
        </w:rPr>
        <w:t>確認</w:t>
      </w:r>
      <w:r w:rsidR="00FB5B4F">
        <w:rPr>
          <w:rFonts w:hint="eastAsia"/>
          <w:color w:val="FF0000"/>
        </w:rPr>
        <w:t>/女性陰部</w:t>
      </w:r>
      <w:r w:rsidR="00421AE0">
        <w:rPr>
          <w:rFonts w:hint="eastAsia"/>
          <w:color w:val="FF0000"/>
        </w:rPr>
        <w:t>の図や臓器脱</w:t>
      </w:r>
      <w:r w:rsidR="00FB5B4F">
        <w:rPr>
          <w:rFonts w:hint="eastAsia"/>
          <w:color w:val="FF0000"/>
        </w:rPr>
        <w:t>の写真等もあるためリテラシーに関する文言の作成/動画配信方法/配信期間/</w:t>
      </w:r>
      <w:r w:rsidR="006F171A">
        <w:rPr>
          <w:rFonts w:hint="eastAsia"/>
          <w:color w:val="FF0000"/>
        </w:rPr>
        <w:t>今期受講生に</w:t>
      </w:r>
      <w:r w:rsidR="00FB5B4F">
        <w:rPr>
          <w:rFonts w:hint="eastAsia"/>
          <w:color w:val="FF0000"/>
        </w:rPr>
        <w:t>フォロー連絡</w:t>
      </w:r>
      <w:r w:rsidR="00BA5CAB">
        <w:rPr>
          <w:rFonts w:hint="eastAsia"/>
          <w:color w:val="FF0000"/>
        </w:rPr>
        <w:t>/</w:t>
      </w:r>
    </w:p>
    <w:p w14:paraId="528B86E2" w14:textId="57D8AC03" w:rsidR="00910784" w:rsidRDefault="00910784">
      <w:r w:rsidRPr="00910784">
        <w:rPr>
          <w:rFonts w:hint="eastAsia"/>
        </w:rPr>
        <w:t>・過去質問集の文字を大きくして再配布する</w:t>
      </w:r>
    </w:p>
    <w:p w14:paraId="2E4BE4BB" w14:textId="5E51033A" w:rsidR="00AD7630" w:rsidRPr="00910784" w:rsidRDefault="00AD7630">
      <w:pPr>
        <w:rPr>
          <w:rFonts w:hint="eastAsia"/>
        </w:rPr>
      </w:pPr>
      <w:r>
        <w:rPr>
          <w:rFonts w:hint="eastAsia"/>
        </w:rPr>
        <w:t>・</w:t>
      </w:r>
      <w:r w:rsidRPr="00AD7630">
        <w:t>事後アンケートで発覚が、</w:t>
      </w:r>
      <w:r w:rsidRPr="00E72F6E">
        <w:rPr>
          <w:rFonts w:hint="eastAsia"/>
          <w:highlight w:val="yellow"/>
        </w:rPr>
        <w:t>“</w:t>
      </w:r>
      <w:r w:rsidRPr="00E72F6E">
        <w:rPr>
          <w:highlight w:val="yellow"/>
        </w:rPr>
        <w:t>ボールに破損があり、補強しないと使えなかった</w:t>
      </w:r>
      <w:r w:rsidRPr="00E72F6E">
        <w:rPr>
          <w:rFonts w:hint="eastAsia"/>
          <w:highlight w:val="yellow"/>
        </w:rPr>
        <w:t>”</w:t>
      </w:r>
      <w:r w:rsidRPr="00E72F6E">
        <w:rPr>
          <w:highlight w:val="yellow"/>
        </w:rPr>
        <w:t>と答えた方が</w:t>
      </w:r>
      <w:r w:rsidRPr="00E72F6E">
        <w:rPr>
          <w:rFonts w:hint="eastAsia"/>
          <w:highlight w:val="yellow"/>
        </w:rPr>
        <w:t>1名</w:t>
      </w:r>
      <w:r w:rsidRPr="00E72F6E">
        <w:rPr>
          <w:highlight w:val="yellow"/>
        </w:rPr>
        <w:t>。</w:t>
      </w:r>
      <w:r w:rsidRPr="00AD7630">
        <w:t>その方には、</w:t>
      </w:r>
      <w:r>
        <w:rPr>
          <w:rFonts w:hint="eastAsia"/>
        </w:rPr>
        <w:t>箱潰れが酷い古い</w:t>
      </w:r>
      <w:r w:rsidRPr="00AD7630">
        <w:t>キット（余り</w:t>
      </w:r>
      <w:r>
        <w:rPr>
          <w:rFonts w:hint="eastAsia"/>
        </w:rPr>
        <w:t>分</w:t>
      </w:r>
      <w:r w:rsidRPr="00AD7630">
        <w:t>）のボールをお送りして、不良品を返送予定。クロフォード先生にお伝えして、</w:t>
      </w:r>
      <w:r>
        <w:rPr>
          <w:rFonts w:hint="eastAsia"/>
        </w:rPr>
        <w:t>i</w:t>
      </w:r>
      <w:r>
        <w:t>nvoice</w:t>
      </w:r>
      <w:r>
        <w:rPr>
          <w:rFonts w:hint="eastAsia"/>
        </w:rPr>
        <w:t>にて</w:t>
      </w:r>
      <w:r w:rsidRPr="00AD7630">
        <w:t>清算</w:t>
      </w:r>
      <w:r>
        <w:rPr>
          <w:rFonts w:hint="eastAsia"/>
        </w:rPr>
        <w:t>する</w:t>
      </w:r>
      <w:r w:rsidRPr="00AD7630">
        <w:t>。</w:t>
      </w:r>
    </w:p>
    <w:p w14:paraId="78364159" w14:textId="6ADF1647" w:rsidR="008138F1" w:rsidRDefault="008138F1"/>
    <w:p w14:paraId="4D379311" w14:textId="7D887011" w:rsidR="008138F1" w:rsidRDefault="008138F1" w:rsidP="008138F1">
      <w:pPr>
        <w:pStyle w:val="a4"/>
      </w:pPr>
      <w:r>
        <w:rPr>
          <w:rFonts w:hint="eastAsia"/>
        </w:rPr>
        <w:t>以上</w:t>
      </w:r>
    </w:p>
    <w:p w14:paraId="76403C60" w14:textId="77777777" w:rsidR="008138F1" w:rsidRPr="003B32EC" w:rsidRDefault="008138F1"/>
    <w:sectPr w:rsidR="008138F1" w:rsidRPr="003B32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2209" w14:textId="77777777" w:rsidR="00CC5779" w:rsidRDefault="00CC5779" w:rsidP="00AD7630">
      <w:r>
        <w:separator/>
      </w:r>
    </w:p>
  </w:endnote>
  <w:endnote w:type="continuationSeparator" w:id="0">
    <w:p w14:paraId="09FF33B9" w14:textId="77777777" w:rsidR="00CC5779" w:rsidRDefault="00CC5779" w:rsidP="00AD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EC22" w14:textId="77777777" w:rsidR="00CC5779" w:rsidRDefault="00CC5779" w:rsidP="00AD7630">
      <w:r>
        <w:separator/>
      </w:r>
    </w:p>
  </w:footnote>
  <w:footnote w:type="continuationSeparator" w:id="0">
    <w:p w14:paraId="060AB662" w14:textId="77777777" w:rsidR="00CC5779" w:rsidRDefault="00CC5779" w:rsidP="00AD7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264E"/>
    <w:multiLevelType w:val="hybridMultilevel"/>
    <w:tmpl w:val="469A07E0"/>
    <w:lvl w:ilvl="0" w:tplc="5C22F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957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26"/>
    <w:rsid w:val="00005366"/>
    <w:rsid w:val="00074F0E"/>
    <w:rsid w:val="00084A77"/>
    <w:rsid w:val="000E781A"/>
    <w:rsid w:val="000F19E8"/>
    <w:rsid w:val="0013776B"/>
    <w:rsid w:val="00173D23"/>
    <w:rsid w:val="001D58B2"/>
    <w:rsid w:val="0035216E"/>
    <w:rsid w:val="003B32EC"/>
    <w:rsid w:val="003B7388"/>
    <w:rsid w:val="00421AE0"/>
    <w:rsid w:val="00475C18"/>
    <w:rsid w:val="00553ACF"/>
    <w:rsid w:val="005C3C39"/>
    <w:rsid w:val="00603554"/>
    <w:rsid w:val="006C4D0E"/>
    <w:rsid w:val="006F171A"/>
    <w:rsid w:val="006F69E5"/>
    <w:rsid w:val="00727AD8"/>
    <w:rsid w:val="00746187"/>
    <w:rsid w:val="0078030D"/>
    <w:rsid w:val="007C3526"/>
    <w:rsid w:val="007C3F73"/>
    <w:rsid w:val="008138F1"/>
    <w:rsid w:val="00910784"/>
    <w:rsid w:val="009961AB"/>
    <w:rsid w:val="009E1AD5"/>
    <w:rsid w:val="00A45034"/>
    <w:rsid w:val="00A60B58"/>
    <w:rsid w:val="00AC0BF3"/>
    <w:rsid w:val="00AD7630"/>
    <w:rsid w:val="00BA5CAB"/>
    <w:rsid w:val="00C3613B"/>
    <w:rsid w:val="00CC5779"/>
    <w:rsid w:val="00D2543A"/>
    <w:rsid w:val="00D44648"/>
    <w:rsid w:val="00DE1210"/>
    <w:rsid w:val="00E02E71"/>
    <w:rsid w:val="00E72F6E"/>
    <w:rsid w:val="00FB5B4F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639B1"/>
  <w15:chartTrackingRefBased/>
  <w15:docId w15:val="{13D950FA-8FE6-4657-86E0-FA9F79A4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648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8138F1"/>
    <w:pPr>
      <w:jc w:val="right"/>
    </w:pPr>
  </w:style>
  <w:style w:type="character" w:customStyle="1" w:styleId="a5">
    <w:name w:val="結語 (文字)"/>
    <w:basedOn w:val="a0"/>
    <w:link w:val="a4"/>
    <w:uiPriority w:val="99"/>
    <w:rsid w:val="008138F1"/>
  </w:style>
  <w:style w:type="paragraph" w:styleId="a6">
    <w:name w:val="header"/>
    <w:basedOn w:val="a"/>
    <w:link w:val="a7"/>
    <w:uiPriority w:val="99"/>
    <w:unhideWhenUsed/>
    <w:rsid w:val="00AD7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7630"/>
  </w:style>
  <w:style w:type="paragraph" w:styleId="a8">
    <w:name w:val="footer"/>
    <w:basedOn w:val="a"/>
    <w:link w:val="a9"/>
    <w:uiPriority w:val="99"/>
    <w:unhideWhenUsed/>
    <w:rsid w:val="00AD76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ピラティス ラボ</dc:creator>
  <cp:keywords/>
  <dc:description/>
  <cp:lastModifiedBy>ピラティス ラボ</cp:lastModifiedBy>
  <cp:revision>28</cp:revision>
  <dcterms:created xsi:type="dcterms:W3CDTF">2022-07-31T02:01:00Z</dcterms:created>
  <dcterms:modified xsi:type="dcterms:W3CDTF">2022-12-05T04:31:00Z</dcterms:modified>
</cp:coreProperties>
</file>